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4D8" w:rsidRDefault="005614D8" w:rsidP="005614D8">
      <w:pPr>
        <w:rPr>
          <w:rFonts w:eastAsia="黑体" w:hint="eastAsia"/>
          <w:sz w:val="32"/>
          <w:szCs w:val="32"/>
        </w:rPr>
      </w:pPr>
      <w:r>
        <w:rPr>
          <w:rFonts w:eastAsia="黑体" w:hint="eastAsia"/>
          <w:sz w:val="32"/>
          <w:szCs w:val="32"/>
        </w:rPr>
        <w:t>附件</w:t>
      </w:r>
      <w:r>
        <w:rPr>
          <w:rFonts w:eastAsia="黑体" w:hint="eastAsia"/>
          <w:sz w:val="32"/>
          <w:szCs w:val="32"/>
        </w:rPr>
        <w:t>3</w:t>
      </w:r>
      <w:r>
        <w:rPr>
          <w:rFonts w:eastAsia="黑体" w:hint="eastAsia"/>
          <w:sz w:val="32"/>
          <w:szCs w:val="32"/>
        </w:rPr>
        <w:t>：</w:t>
      </w:r>
    </w:p>
    <w:p w:rsidR="005614D8" w:rsidRDefault="005614D8" w:rsidP="005614D8">
      <w:pPr>
        <w:jc w:val="center"/>
        <w:rPr>
          <w:rFonts w:eastAsia="方正小标宋简体" w:hint="eastAsia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随州市</w:t>
      </w:r>
      <w:r>
        <w:rPr>
          <w:rFonts w:eastAsia="方正小标宋简体" w:hint="eastAsia"/>
          <w:sz w:val="44"/>
          <w:szCs w:val="44"/>
        </w:rPr>
        <w:t>2020</w:t>
      </w:r>
      <w:r>
        <w:rPr>
          <w:rFonts w:eastAsia="方正小标宋简体" w:hint="eastAsia"/>
          <w:sz w:val="44"/>
          <w:szCs w:val="44"/>
        </w:rPr>
        <w:t>年普通高中招生信息表</w:t>
      </w:r>
    </w:p>
    <w:p w:rsidR="005614D8" w:rsidRDefault="005614D8" w:rsidP="005614D8">
      <w:pPr>
        <w:jc w:val="center"/>
        <w:rPr>
          <w:rFonts w:eastAsia="仿宋_GB2312" w:hint="eastAsia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/>
      </w:tblPr>
      <w:tblGrid>
        <w:gridCol w:w="804"/>
        <w:gridCol w:w="1124"/>
        <w:gridCol w:w="2835"/>
        <w:gridCol w:w="1276"/>
        <w:gridCol w:w="2862"/>
      </w:tblGrid>
      <w:tr w:rsidR="005614D8" w:rsidTr="00DB700B">
        <w:trPr>
          <w:cantSplit/>
          <w:trHeight w:val="732"/>
          <w:jc w:val="center"/>
        </w:trPr>
        <w:tc>
          <w:tcPr>
            <w:tcW w:w="804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批次</w:t>
            </w:r>
          </w:p>
        </w:tc>
        <w:tc>
          <w:tcPr>
            <w:tcW w:w="1124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学校</w:t>
            </w:r>
            <w:r>
              <w:rPr>
                <w:rFonts w:eastAsia="仿宋_GB2312" w:hint="eastAsia"/>
                <w:sz w:val="24"/>
              </w:rPr>
              <w:t>类别</w:t>
            </w: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学校名称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 w:hint="eastAsia"/>
                <w:sz w:val="24"/>
              </w:rPr>
              <w:t>学校代</w:t>
            </w:r>
            <w:r>
              <w:rPr>
                <w:rFonts w:eastAsia="仿宋_GB2312"/>
                <w:sz w:val="24"/>
              </w:rPr>
              <w:t>码</w:t>
            </w:r>
          </w:p>
        </w:tc>
        <w:tc>
          <w:tcPr>
            <w:tcW w:w="2862" w:type="dxa"/>
            <w:tcBorders>
              <w:bottom w:val="nil"/>
            </w:tcBorders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招生范围</w:t>
            </w:r>
          </w:p>
        </w:tc>
      </w:tr>
      <w:tr w:rsidR="005614D8" w:rsidTr="00DB700B">
        <w:trPr>
          <w:cantSplit/>
          <w:trHeight w:val="405"/>
          <w:jc w:val="center"/>
        </w:trPr>
        <w:tc>
          <w:tcPr>
            <w:tcW w:w="804" w:type="dxa"/>
            <w:vMerge w:val="restart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第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一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批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次</w:t>
            </w:r>
          </w:p>
        </w:tc>
        <w:tc>
          <w:tcPr>
            <w:tcW w:w="1124" w:type="dxa"/>
            <w:vMerge w:val="restart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 w:hint="eastAsia"/>
                <w:sz w:val="24"/>
              </w:rPr>
              <w:t>省示范高中及县（市、区）第一高级中学</w:t>
            </w: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随州市一中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1</w:t>
            </w:r>
            <w:r>
              <w:rPr>
                <w:rFonts w:eastAsia="仿宋_GB2312"/>
                <w:sz w:val="24"/>
              </w:rPr>
              <w:t>01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05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随州市二中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1102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05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随州市外国语高级中学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（市二中国际部）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1109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05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一中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1</w:t>
            </w:r>
            <w:r>
              <w:rPr>
                <w:rFonts w:eastAsia="仿宋_GB2312"/>
                <w:sz w:val="24"/>
              </w:rPr>
              <w:t>0</w:t>
            </w:r>
            <w:r>
              <w:rPr>
                <w:rFonts w:eastAsia="仿宋_GB2312" w:hint="eastAsia"/>
                <w:sz w:val="24"/>
              </w:rPr>
              <w:t>3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05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随县一中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1</w:t>
            </w:r>
            <w:r>
              <w:rPr>
                <w:rFonts w:eastAsia="仿宋_GB2312"/>
                <w:sz w:val="24"/>
              </w:rPr>
              <w:t>0</w:t>
            </w:r>
            <w:r>
              <w:rPr>
                <w:rFonts w:eastAsia="仿宋_GB2312" w:hint="eastAsia"/>
                <w:sz w:val="24"/>
              </w:rPr>
              <w:t>4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随县、大洪山风景名胜区</w:t>
            </w:r>
          </w:p>
        </w:tc>
      </w:tr>
      <w:tr w:rsidR="005614D8" w:rsidTr="00DB700B">
        <w:trPr>
          <w:cantSplit/>
          <w:trHeight w:val="405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曾都</w:t>
            </w:r>
            <w:r>
              <w:rPr>
                <w:rFonts w:eastAsia="仿宋_GB2312" w:hint="eastAsia"/>
                <w:sz w:val="24"/>
              </w:rPr>
              <w:t>区</w:t>
            </w:r>
            <w:r>
              <w:rPr>
                <w:rFonts w:eastAsia="仿宋_GB2312"/>
                <w:sz w:val="24"/>
              </w:rPr>
              <w:t>一中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1105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曾都区、随州高新区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 w:val="restart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第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二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批</w:t>
            </w: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</w:p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次</w:t>
            </w:r>
          </w:p>
        </w:tc>
        <w:tc>
          <w:tcPr>
            <w:tcW w:w="1124" w:type="dxa"/>
            <w:vMerge w:val="restart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市示范高中及一般高中</w:t>
            </w: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随州市欧阳修中学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1201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随州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汉东中学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1202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随州</w:t>
            </w:r>
            <w:r>
              <w:rPr>
                <w:rFonts w:eastAsia="仿宋_GB2312" w:hint="eastAsia"/>
                <w:sz w:val="24"/>
              </w:rPr>
              <w:t>市实验中学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1203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随州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白云高中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1204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随县二中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1205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随县、大洪山风景名胜区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实验高中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0</w:t>
            </w:r>
            <w:r>
              <w:rPr>
                <w:rFonts w:eastAsia="仿宋_GB2312" w:hint="eastAsia"/>
                <w:sz w:val="24"/>
              </w:rPr>
              <w:t>6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二中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120</w:t>
            </w:r>
            <w:r>
              <w:rPr>
                <w:rFonts w:eastAsia="仿宋_GB2312" w:hint="eastAsia"/>
                <w:sz w:val="24"/>
              </w:rPr>
              <w:t>7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四中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120</w:t>
            </w:r>
            <w:r>
              <w:rPr>
                <w:rFonts w:eastAsia="仿宋_GB2312" w:hint="eastAsia"/>
                <w:sz w:val="24"/>
              </w:rPr>
              <w:t>8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三中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209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育才高中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210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益众高中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211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广水</w:t>
            </w:r>
            <w:r>
              <w:rPr>
                <w:rFonts w:eastAsia="仿宋_GB2312" w:hint="eastAsia"/>
                <w:sz w:val="24"/>
              </w:rPr>
              <w:t>市</w:t>
            </w:r>
            <w:r>
              <w:rPr>
                <w:rFonts w:eastAsia="仿宋_GB2312"/>
                <w:sz w:val="24"/>
              </w:rPr>
              <w:t>文华高中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212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广水市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  <w:r>
              <w:rPr>
                <w:rFonts w:eastAsia="仿宋_GB2312"/>
                <w:sz w:val="24"/>
              </w:rPr>
              <w:t>曾都</w:t>
            </w:r>
            <w:r>
              <w:rPr>
                <w:rFonts w:eastAsia="仿宋_GB2312" w:hint="eastAsia"/>
                <w:sz w:val="24"/>
              </w:rPr>
              <w:t>区</w:t>
            </w:r>
            <w:r>
              <w:rPr>
                <w:rFonts w:eastAsia="仿宋_GB2312"/>
                <w:sz w:val="24"/>
              </w:rPr>
              <w:t>二中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_GB2312"/>
                <w:sz w:val="24"/>
              </w:rPr>
              <w:t>12</w:t>
            </w:r>
            <w:r>
              <w:rPr>
                <w:rFonts w:eastAsia="仿宋_GB2312" w:hint="eastAsia"/>
                <w:sz w:val="24"/>
              </w:rPr>
              <w:t>13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曾都区、随州高新区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随州市烈山中学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1214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  <w:tr w:rsidR="005614D8" w:rsidTr="00DB700B">
        <w:trPr>
          <w:cantSplit/>
          <w:trHeight w:val="420"/>
          <w:jc w:val="center"/>
        </w:trPr>
        <w:tc>
          <w:tcPr>
            <w:tcW w:w="80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24" w:type="dxa"/>
            <w:vMerge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随州市行知高级中学</w:t>
            </w:r>
          </w:p>
        </w:tc>
        <w:tc>
          <w:tcPr>
            <w:tcW w:w="1276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1215</w:t>
            </w:r>
          </w:p>
        </w:tc>
        <w:tc>
          <w:tcPr>
            <w:tcW w:w="2862" w:type="dxa"/>
            <w:vAlign w:val="center"/>
          </w:tcPr>
          <w:p w:rsidR="005614D8" w:rsidRDefault="005614D8" w:rsidP="00DB700B">
            <w:pPr>
              <w:spacing w:line="0" w:lineRule="atLeast"/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全市</w:t>
            </w:r>
          </w:p>
        </w:tc>
      </w:tr>
    </w:tbl>
    <w:p w:rsidR="005614D8" w:rsidRDefault="005614D8" w:rsidP="005614D8">
      <w:pPr>
        <w:ind w:firstLineChars="100" w:firstLine="320"/>
        <w:rPr>
          <w:rFonts w:eastAsia="仿宋_GB2312"/>
          <w:sz w:val="32"/>
          <w:szCs w:val="32"/>
        </w:rPr>
      </w:pPr>
    </w:p>
    <w:p w:rsidR="00561058" w:rsidRDefault="00561058"/>
    <w:sectPr w:rsidR="005610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058" w:rsidRDefault="00561058" w:rsidP="005614D8">
      <w:r>
        <w:separator/>
      </w:r>
    </w:p>
  </w:endnote>
  <w:endnote w:type="continuationSeparator" w:id="1">
    <w:p w:rsidR="00561058" w:rsidRDefault="00561058" w:rsidP="00561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058" w:rsidRDefault="00561058" w:rsidP="005614D8">
      <w:r>
        <w:separator/>
      </w:r>
    </w:p>
  </w:footnote>
  <w:footnote w:type="continuationSeparator" w:id="1">
    <w:p w:rsidR="00561058" w:rsidRDefault="00561058" w:rsidP="005614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14D8"/>
    <w:rsid w:val="00561058"/>
    <w:rsid w:val="0056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4D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14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14D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14D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14D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>微软中国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Skyfree</dc:creator>
  <cp:keywords/>
  <dc:description/>
  <cp:lastModifiedBy>Skyfree</cp:lastModifiedBy>
  <cp:revision>2</cp:revision>
  <dcterms:created xsi:type="dcterms:W3CDTF">2020-06-17T01:47:00Z</dcterms:created>
  <dcterms:modified xsi:type="dcterms:W3CDTF">2020-06-17T01:47:00Z</dcterms:modified>
</cp:coreProperties>
</file>